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64C" w14:textId="49A69AC6" w:rsidR="00DD5AD5" w:rsidRPr="007C3AF7" w:rsidRDefault="00B77E22" w:rsidP="00B77E22">
      <w:pPr>
        <w:bidi/>
        <w:rPr>
          <w:rFonts w:cs="B Mitra"/>
          <w:sz w:val="26"/>
          <w:szCs w:val="26"/>
          <w:rtl/>
        </w:rPr>
      </w:pPr>
      <w:r w:rsidRPr="007C3AF7">
        <w:rPr>
          <w:rFonts w:cs="B Mitra"/>
          <w:sz w:val="26"/>
          <w:szCs w:val="26"/>
          <w:rtl/>
        </w:rPr>
        <w:t>سندها</w:t>
      </w:r>
      <w:r w:rsidRPr="007C3AF7">
        <w:rPr>
          <w:rFonts w:cs="B Mitra" w:hint="cs"/>
          <w:sz w:val="26"/>
          <w:szCs w:val="26"/>
          <w:rtl/>
        </w:rPr>
        <w:t>ی</w:t>
      </w:r>
      <w:r w:rsidRPr="007C3AF7">
        <w:rPr>
          <w:rFonts w:cs="B Mitra"/>
          <w:sz w:val="26"/>
          <w:szCs w:val="26"/>
          <w:rtl/>
        </w:rPr>
        <w:t xml:space="preserve"> تجار</w:t>
      </w:r>
      <w:r w:rsidRPr="007C3AF7">
        <w:rPr>
          <w:rFonts w:cs="B Mitra" w:hint="cs"/>
          <w:sz w:val="26"/>
          <w:szCs w:val="26"/>
          <w:rtl/>
        </w:rPr>
        <w:t>ی</w:t>
      </w:r>
    </w:p>
    <w:p w14:paraId="178C8748" w14:textId="052E9779" w:rsidR="00B77E22" w:rsidRPr="007C3AF7" w:rsidRDefault="00B77E22" w:rsidP="00B77E22">
      <w:pPr>
        <w:bidi/>
        <w:rPr>
          <w:rFonts w:cs="B Mitra"/>
          <w:sz w:val="26"/>
          <w:szCs w:val="26"/>
          <w:rtl/>
        </w:rPr>
      </w:pPr>
    </w:p>
    <w:p w14:paraId="6775A6EA" w14:textId="44BD288D" w:rsidR="00B77E22" w:rsidRPr="007C3AF7" w:rsidRDefault="00B77E22" w:rsidP="00B77E22">
      <w:pPr>
        <w:bidi/>
        <w:rPr>
          <w:rFonts w:cs="B Mitra"/>
          <w:sz w:val="26"/>
          <w:szCs w:val="26"/>
          <w:rtl/>
        </w:rPr>
      </w:pPr>
      <w:r w:rsidRPr="007C3AF7">
        <w:rPr>
          <w:rFonts w:cs="B Mitra" w:hint="cs"/>
          <w:sz w:val="26"/>
          <w:szCs w:val="26"/>
          <w:rtl/>
        </w:rPr>
        <w:t xml:space="preserve">1) یک نمونه چک صیادی را تکیمیل کرده </w:t>
      </w:r>
      <w:r w:rsidR="007C3AF7" w:rsidRPr="007C3AF7">
        <w:rPr>
          <w:rFonts w:cs="B Mitra" w:hint="cs"/>
          <w:sz w:val="26"/>
          <w:szCs w:val="26"/>
          <w:rtl/>
        </w:rPr>
        <w:t>سکرین شات آن را بفرستید</w:t>
      </w:r>
    </w:p>
    <w:p w14:paraId="5C4E7488" w14:textId="48D96DC8" w:rsidR="00B77E22" w:rsidRPr="007C3AF7" w:rsidRDefault="00B77E22" w:rsidP="00B77E22">
      <w:pPr>
        <w:bidi/>
        <w:rPr>
          <w:rFonts w:cs="B Mitra"/>
          <w:sz w:val="26"/>
          <w:szCs w:val="26"/>
          <w:rtl/>
        </w:rPr>
      </w:pPr>
    </w:p>
    <w:p w14:paraId="58556C78" w14:textId="72D0BB7E" w:rsidR="00B77E22" w:rsidRPr="007C3AF7" w:rsidRDefault="00B77E22" w:rsidP="00B77E22">
      <w:pPr>
        <w:bidi/>
        <w:rPr>
          <w:rFonts w:cs="B Mitra"/>
          <w:sz w:val="26"/>
          <w:szCs w:val="26"/>
        </w:rPr>
      </w:pPr>
      <w:r w:rsidRPr="007C3AF7">
        <w:rPr>
          <w:rFonts w:cs="B Mitra" w:hint="cs"/>
          <w:sz w:val="26"/>
          <w:szCs w:val="26"/>
          <w:rtl/>
        </w:rPr>
        <w:t>2) یک نمونه سفته را تکمیل کرده و عکس گرفته و ارسال کنید</w:t>
      </w:r>
    </w:p>
    <w:sectPr w:rsidR="00B77E22" w:rsidRPr="007C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17"/>
    <w:rsid w:val="004F5862"/>
    <w:rsid w:val="007C3AF7"/>
    <w:rsid w:val="00AA0517"/>
    <w:rsid w:val="00B77E22"/>
    <w:rsid w:val="00D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CB0D"/>
  <w15:chartTrackingRefBased/>
  <w15:docId w15:val="{6DFC0BC9-80DE-4FE8-B54F-B52EE65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4</cp:revision>
  <dcterms:created xsi:type="dcterms:W3CDTF">2022-12-18T14:29:00Z</dcterms:created>
  <dcterms:modified xsi:type="dcterms:W3CDTF">2022-12-18T14:31:00Z</dcterms:modified>
</cp:coreProperties>
</file>